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137A30A" w14:textId="204BCDE9" w:rsidR="00DB0F0F" w:rsidRPr="00DB0F0F" w:rsidRDefault="00595BFD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595BFD">
        <w:rPr>
          <w:rFonts w:ascii="Times New Roman" w:hAnsi="Times New Roman"/>
          <w:bCs/>
          <w:sz w:val="18"/>
          <w:szCs w:val="18"/>
        </w:rPr>
        <w:t>Технический надзор, контроль соблюдения проектных решений и качества строительства</w:t>
      </w:r>
      <w:r w:rsidRPr="00595BFD">
        <w:rPr>
          <w:rFonts w:ascii="Times New Roman" w:hAnsi="Times New Roman"/>
          <w:bCs/>
          <w:sz w:val="18"/>
          <w:szCs w:val="18"/>
        </w:rPr>
        <w:t xml:space="preserve"> </w:t>
      </w:r>
      <w:r w:rsidR="00DB0F0F">
        <w:rPr>
          <w:rFonts w:ascii="Times New Roman" w:hAnsi="Times New Roman"/>
          <w:bCs/>
          <w:sz w:val="18"/>
          <w:szCs w:val="18"/>
        </w:rPr>
        <w:t>в об</w:t>
      </w:r>
      <w:bookmarkStart w:id="0" w:name="_GoBack"/>
      <w:bookmarkEnd w:id="0"/>
      <w:r w:rsidR="00DB0F0F">
        <w:rPr>
          <w:rFonts w:ascii="Times New Roman" w:hAnsi="Times New Roman"/>
          <w:bCs/>
          <w:sz w:val="18"/>
          <w:szCs w:val="18"/>
        </w:rPr>
        <w:t xml:space="preserve">ъеме </w:t>
      </w:r>
      <w:r w:rsidR="006742E4">
        <w:rPr>
          <w:rFonts w:ascii="Times New Roman" w:hAnsi="Times New Roman"/>
          <w:bCs/>
          <w:sz w:val="18"/>
          <w:szCs w:val="18"/>
        </w:rPr>
        <w:t>72</w:t>
      </w:r>
      <w:r w:rsidR="00DB0F0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DB0F0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DB0F0F">
        <w:rPr>
          <w:rFonts w:ascii="Times New Roman" w:hAnsi="Times New Roman"/>
          <w:bCs/>
          <w:sz w:val="18"/>
          <w:szCs w:val="18"/>
        </w:rPr>
        <w:t xml:space="preserve">. </w:t>
      </w:r>
      <w:r w:rsidR="00DB0F0F" w:rsidRPr="00DB0F0F">
        <w:rPr>
          <w:rFonts w:ascii="Times New Roman" w:hAnsi="Times New Roman"/>
          <w:bCs/>
          <w:sz w:val="18"/>
          <w:szCs w:val="18"/>
        </w:rPr>
        <w:t>ч.</w:t>
      </w:r>
    </w:p>
    <w:p w14:paraId="62134BD9" w14:textId="4D3C5A65" w:rsidR="00DB0F0F" w:rsidRPr="00DB0F0F" w:rsidRDefault="00DB0F0F" w:rsidP="00005A8E">
      <w:pPr>
        <w:pStyle w:val="a3"/>
        <w:ind w:left="360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3230" w14:textId="77777777" w:rsidR="00A7764F" w:rsidRDefault="00A7764F" w:rsidP="00996614">
      <w:pPr>
        <w:spacing w:after="0" w:line="240" w:lineRule="auto"/>
      </w:pPr>
      <w:r>
        <w:separator/>
      </w:r>
    </w:p>
  </w:endnote>
  <w:endnote w:type="continuationSeparator" w:id="0">
    <w:p w14:paraId="6FE82A82" w14:textId="77777777" w:rsidR="00A7764F" w:rsidRDefault="00A7764F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051121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58BF" w14:textId="77777777" w:rsidR="00A7764F" w:rsidRDefault="00A7764F" w:rsidP="00996614">
      <w:pPr>
        <w:spacing w:after="0" w:line="240" w:lineRule="auto"/>
      </w:pPr>
      <w:r>
        <w:separator/>
      </w:r>
    </w:p>
  </w:footnote>
  <w:footnote w:type="continuationSeparator" w:id="0">
    <w:p w14:paraId="6749E2CF" w14:textId="77777777" w:rsidR="00A7764F" w:rsidRDefault="00A7764F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51121"/>
    <w:rsid w:val="00065852"/>
    <w:rsid w:val="000C1F7A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95BFD"/>
    <w:rsid w:val="005B7F87"/>
    <w:rsid w:val="005C1330"/>
    <w:rsid w:val="005C3630"/>
    <w:rsid w:val="006044E0"/>
    <w:rsid w:val="0061267E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65CCB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7764F"/>
    <w:rsid w:val="00AC2470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42521"/>
    <w:rsid w:val="00D74D27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C6C6-6828-4D88-90E1-DDC67BC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2022-06-27T10:04:00Z</dcterms:created>
  <dcterms:modified xsi:type="dcterms:W3CDTF">2022-06-27T10:05:00Z</dcterms:modified>
</cp:coreProperties>
</file>